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1A7" w:rsidRPr="00817A40" w:rsidRDefault="00D521A7" w:rsidP="00D521A7">
      <w:pPr>
        <w:pStyle w:val="Heading1"/>
        <w:jc w:val="center"/>
        <w:rPr>
          <w:rFonts w:ascii="Times New Roman" w:hAnsi="Times New Roman"/>
          <w:sz w:val="18"/>
          <w:szCs w:val="18"/>
          <w:lang/>
        </w:rPr>
      </w:pPr>
      <w:r w:rsidRPr="00817A40">
        <w:rPr>
          <w:rFonts w:ascii="Times New Roman" w:hAnsi="Times New Roman"/>
          <w:sz w:val="18"/>
          <w:szCs w:val="18"/>
          <w:lang/>
        </w:rPr>
        <w:t xml:space="preserve">Studijski program: </w:t>
      </w:r>
    </w:p>
    <w:p w:rsidR="00D521A7" w:rsidRPr="00817A40" w:rsidRDefault="00D521A7" w:rsidP="00D521A7">
      <w:pPr>
        <w:jc w:val="center"/>
        <w:rPr>
          <w:rFonts w:ascii="Times New Roman" w:hAnsi="Times New Roman"/>
          <w:b/>
          <w:sz w:val="18"/>
          <w:szCs w:val="18"/>
          <w:lang/>
        </w:rPr>
      </w:pPr>
      <w:r w:rsidRPr="00817A40">
        <w:rPr>
          <w:rFonts w:ascii="Times New Roman" w:hAnsi="Times New Roman"/>
          <w:b/>
          <w:sz w:val="18"/>
          <w:szCs w:val="18"/>
          <w:lang/>
        </w:rPr>
        <w:t>MEDIJSKE STUDIJE I NOVINARSTVO</w:t>
      </w:r>
    </w:p>
    <w:tbl>
      <w:tblPr>
        <w:tblW w:w="99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0"/>
        <w:gridCol w:w="2250"/>
        <w:gridCol w:w="499"/>
        <w:gridCol w:w="629"/>
        <w:gridCol w:w="564"/>
        <w:gridCol w:w="1126"/>
        <w:gridCol w:w="2360"/>
        <w:gridCol w:w="28"/>
        <w:gridCol w:w="2087"/>
        <w:gridCol w:w="27"/>
      </w:tblGrid>
      <w:tr w:rsidR="00D521A7" w:rsidRPr="00817A40" w:rsidTr="00C06B82">
        <w:trPr>
          <w:gridAfter w:val="1"/>
          <w:wAfter w:w="27" w:type="dxa"/>
          <w:jc w:val="center"/>
        </w:trPr>
        <w:tc>
          <w:tcPr>
            <w:tcW w:w="99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b/>
                <w:sz w:val="18"/>
                <w:szCs w:val="18"/>
                <w:lang/>
              </w:rPr>
              <w:t>I semestar</w:t>
            </w:r>
          </w:p>
        </w:tc>
      </w:tr>
      <w:tr w:rsidR="00D521A7" w:rsidRPr="00817A40" w:rsidTr="00C06B82">
        <w:trPr>
          <w:jc w:val="center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Predmet</w:t>
            </w: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Fond časova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ECTS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Nastavnik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Saradnik</w:t>
            </w:r>
          </w:p>
        </w:tc>
      </w:tr>
      <w:tr w:rsidR="00D521A7" w:rsidRPr="00817A40" w:rsidTr="00C06B82">
        <w:trPr>
          <w:jc w:val="center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P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V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L</w:t>
            </w: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4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(zvanje, ime i prezime)</w:t>
            </w:r>
          </w:p>
        </w:tc>
      </w:tr>
      <w:tr w:rsidR="00D521A7" w:rsidRPr="00817A40" w:rsidTr="00C06B82">
        <w:trPr>
          <w:trHeight w:val="143"/>
          <w:jc w:val="center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 xml:space="preserve">Uvod u komunikologiju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4</w:t>
            </w:r>
          </w:p>
        </w:tc>
        <w:tc>
          <w:tcPr>
            <w:tcW w:w="2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eastAsia="Calibri" w:hAnsi="Times New Roman"/>
                <w:sz w:val="18"/>
                <w:szCs w:val="18"/>
                <w:lang/>
              </w:rPr>
              <w:t>Izr. prof. dr. Maruša Pušnik (FDV UL)</w:t>
            </w:r>
          </w:p>
          <w:p w:rsidR="00D521A7" w:rsidRPr="00817A40" w:rsidRDefault="00D521A7" w:rsidP="00C06B82">
            <w:pPr>
              <w:spacing w:after="0"/>
              <w:jc w:val="center"/>
              <w:rPr>
                <w:rFonts w:ascii="Times New Roman" w:eastAsia="Calibri" w:hAnsi="Times New Roman"/>
                <w:i/>
                <w:sz w:val="18"/>
                <w:szCs w:val="18"/>
                <w:lang/>
              </w:rPr>
            </w:pPr>
            <w:r w:rsidRPr="00817A40">
              <w:rPr>
                <w:rFonts w:ascii="Times New Roman" w:eastAsia="Calibri" w:hAnsi="Times New Roman"/>
                <w:sz w:val="18"/>
                <w:szCs w:val="18"/>
                <w:lang/>
              </w:rPr>
              <w:t>Doc. dr. Andrej Škerlep (FDV UL)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green"/>
                <w:lang/>
              </w:rPr>
            </w:pPr>
          </w:p>
        </w:tc>
      </w:tr>
      <w:tr w:rsidR="00D521A7" w:rsidRPr="00817A40" w:rsidTr="00C06B82">
        <w:trPr>
          <w:trHeight w:val="70"/>
          <w:jc w:val="center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Uvod u novinarstvo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6</w:t>
            </w:r>
          </w:p>
        </w:tc>
        <w:tc>
          <w:tcPr>
            <w:tcW w:w="2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Doc. dr Nataša Ružić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eastAsia="Calibri" w:hAnsi="Times New Roman"/>
                <w:sz w:val="18"/>
                <w:szCs w:val="18"/>
                <w:lang/>
              </w:rPr>
              <w:t>Jelena Mijanović</w:t>
            </w:r>
          </w:p>
        </w:tc>
      </w:tr>
      <w:tr w:rsidR="00D521A7" w:rsidRPr="00817A40" w:rsidTr="00C06B82">
        <w:trPr>
          <w:jc w:val="center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 xml:space="preserve">Uvod u političke nauke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6</w:t>
            </w:r>
          </w:p>
        </w:tc>
        <w:tc>
          <w:tcPr>
            <w:tcW w:w="2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eastAsia="Calibri" w:hAnsi="Times New Roman"/>
                <w:sz w:val="18"/>
                <w:szCs w:val="18"/>
                <w:lang/>
              </w:rPr>
              <w:t>Prof. dr Srđan Darmanović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Slaven Živković</w:t>
            </w:r>
          </w:p>
        </w:tc>
      </w:tr>
      <w:tr w:rsidR="00D521A7" w:rsidRPr="00817A40" w:rsidTr="00C06B82">
        <w:trPr>
          <w:jc w:val="center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4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 xml:space="preserve">Sociologija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5</w:t>
            </w:r>
          </w:p>
        </w:tc>
        <w:tc>
          <w:tcPr>
            <w:tcW w:w="2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/>
              <w:jc w:val="center"/>
              <w:rPr>
                <w:rFonts w:ascii="Times New Roman" w:eastAsia="Calibri" w:hAnsi="Times New Roman"/>
                <w:b/>
                <w:i/>
                <w:sz w:val="18"/>
                <w:szCs w:val="18"/>
                <w:lang/>
              </w:rPr>
            </w:pPr>
            <w:r w:rsidRPr="00817A40">
              <w:rPr>
                <w:rFonts w:ascii="Times New Roman" w:eastAsia="Calibri" w:hAnsi="Times New Roman"/>
                <w:i/>
                <w:sz w:val="18"/>
                <w:szCs w:val="18"/>
                <w:lang/>
              </w:rPr>
              <w:t>Angažovanje iz saradničkog kadra/sa drugih jedinica UCG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green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Ivan Jeknić</w:t>
            </w:r>
          </w:p>
        </w:tc>
      </w:tr>
      <w:tr w:rsidR="00D521A7" w:rsidRPr="00817A40" w:rsidTr="00C06B82">
        <w:trPr>
          <w:jc w:val="center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Osnovi prava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6</w:t>
            </w:r>
          </w:p>
        </w:tc>
        <w:tc>
          <w:tcPr>
            <w:tcW w:w="2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eastAsia="Calibri" w:hAnsi="Times New Roman"/>
                <w:sz w:val="18"/>
                <w:szCs w:val="18"/>
                <w:lang/>
              </w:rPr>
              <w:t>Prof. dr Aneta Spaić (UCG)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Ivan Jeknić</w:t>
            </w:r>
          </w:p>
        </w:tc>
      </w:tr>
      <w:tr w:rsidR="00D521A7" w:rsidRPr="00817A40" w:rsidTr="00C06B82">
        <w:trPr>
          <w:jc w:val="center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6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 xml:space="preserve">Strani jezik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3</w:t>
            </w:r>
          </w:p>
        </w:tc>
        <w:tc>
          <w:tcPr>
            <w:tcW w:w="2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eastAsia="Calibri" w:hAnsi="Times New Roman"/>
                <w:sz w:val="18"/>
                <w:szCs w:val="18"/>
                <w:lang/>
              </w:rPr>
              <w:t>Filološki fakultet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/>
              </w:rPr>
            </w:pPr>
          </w:p>
        </w:tc>
      </w:tr>
    </w:tbl>
    <w:p w:rsidR="00D521A7" w:rsidRPr="00817A40" w:rsidRDefault="00D521A7" w:rsidP="00D521A7">
      <w:pPr>
        <w:jc w:val="center"/>
        <w:rPr>
          <w:rFonts w:ascii="Times New Roman" w:hAnsi="Times New Roman"/>
          <w:sz w:val="18"/>
          <w:szCs w:val="18"/>
          <w:lang/>
        </w:rPr>
      </w:pPr>
    </w:p>
    <w:tbl>
      <w:tblPr>
        <w:tblW w:w="99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3"/>
        <w:gridCol w:w="2253"/>
        <w:gridCol w:w="564"/>
        <w:gridCol w:w="564"/>
        <w:gridCol w:w="564"/>
        <w:gridCol w:w="1091"/>
        <w:gridCol w:w="2372"/>
        <w:gridCol w:w="2159"/>
      </w:tblGrid>
      <w:tr w:rsidR="00D521A7" w:rsidRPr="00817A40" w:rsidTr="00C06B82">
        <w:trPr>
          <w:jc w:val="center"/>
        </w:trPr>
        <w:tc>
          <w:tcPr>
            <w:tcW w:w="99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  <w:lang/>
              </w:rPr>
            </w:pPr>
            <w:r w:rsidRPr="00817A40">
              <w:rPr>
                <w:rFonts w:ascii="Times New Roman" w:hAnsi="Times New Roman"/>
                <w:b/>
                <w:sz w:val="18"/>
                <w:szCs w:val="18"/>
                <w:lang/>
              </w:rPr>
              <w:t>II semester</w:t>
            </w:r>
          </w:p>
        </w:tc>
      </w:tr>
      <w:tr w:rsidR="00D521A7" w:rsidRPr="00817A40" w:rsidTr="00C06B82">
        <w:trPr>
          <w:jc w:val="center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Predmet</w:t>
            </w: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Fond časova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ECTS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Nastavnik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Saradnik</w:t>
            </w:r>
          </w:p>
        </w:tc>
      </w:tr>
      <w:tr w:rsidR="00D521A7" w:rsidRPr="00817A40" w:rsidTr="00C06B82">
        <w:trPr>
          <w:jc w:val="center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P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V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L</w:t>
            </w:r>
          </w:p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(zvanje, ime, prezime)</w:t>
            </w:r>
          </w:p>
        </w:tc>
      </w:tr>
      <w:tr w:rsidR="00D521A7" w:rsidRPr="00817A40" w:rsidTr="00C06B82">
        <w:trPr>
          <w:jc w:val="center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</w:p>
          <w:p w:rsidR="00D521A7" w:rsidRPr="00817A40" w:rsidRDefault="00D521A7" w:rsidP="00C06B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 xml:space="preserve">Istorija novinarstva i medija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6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eastAsia="Calibri" w:hAnsi="Times New Roman"/>
                <w:sz w:val="18"/>
                <w:szCs w:val="18"/>
                <w:lang/>
              </w:rPr>
              <w:t>Doc. dr Nataša Ružić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eastAsia="Calibri" w:hAnsi="Times New Roman"/>
                <w:sz w:val="18"/>
                <w:szCs w:val="18"/>
                <w:lang/>
              </w:rPr>
              <w:t>Jelena Mijanović</w:t>
            </w:r>
          </w:p>
        </w:tc>
      </w:tr>
      <w:tr w:rsidR="00D521A7" w:rsidRPr="00817A40" w:rsidTr="00C06B82">
        <w:trPr>
          <w:trHeight w:val="638"/>
          <w:jc w:val="center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2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/>
              </w:rPr>
            </w:pPr>
          </w:p>
          <w:p w:rsidR="00D521A7" w:rsidRPr="00817A40" w:rsidRDefault="00D521A7" w:rsidP="00C06B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Psihologija komuniciranja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5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eastAsia="Calibri" w:hAnsi="Times New Roman"/>
                <w:sz w:val="18"/>
                <w:szCs w:val="18"/>
                <w:lang/>
              </w:rPr>
              <w:t>Izr. prof. dr. Metka Kuhar (FDV UL)</w:t>
            </w:r>
          </w:p>
          <w:p w:rsidR="00D521A7" w:rsidRPr="00817A40" w:rsidRDefault="00D521A7" w:rsidP="00C06B8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/>
              </w:rPr>
            </w:pPr>
          </w:p>
        </w:tc>
      </w:tr>
      <w:tr w:rsidR="00D521A7" w:rsidRPr="00817A40" w:rsidTr="00C06B82">
        <w:trPr>
          <w:jc w:val="center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3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 xml:space="preserve">Praksa u štampanim medijima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4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/>
              <w:jc w:val="center"/>
              <w:rPr>
                <w:rFonts w:ascii="Times New Roman" w:eastAsia="Calibri" w:hAnsi="Times New Roman"/>
                <w:i/>
                <w:sz w:val="18"/>
                <w:szCs w:val="18"/>
                <w:lang/>
              </w:rPr>
            </w:pPr>
            <w:r w:rsidRPr="00817A40">
              <w:rPr>
                <w:rFonts w:ascii="Times New Roman" w:eastAsia="Calibri" w:hAnsi="Times New Roman"/>
                <w:i/>
                <w:sz w:val="18"/>
                <w:szCs w:val="18"/>
                <w:lang/>
              </w:rPr>
              <w:t>Praktična nastava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/>
              <w:rPr>
                <w:rFonts w:ascii="Times New Roman" w:eastAsia="Calibri" w:hAnsi="Times New Roman"/>
                <w:sz w:val="18"/>
                <w:szCs w:val="18"/>
                <w:highlight w:val="green"/>
                <w:lang/>
              </w:rPr>
            </w:pPr>
          </w:p>
        </w:tc>
      </w:tr>
      <w:tr w:rsidR="00D521A7" w:rsidRPr="00817A40" w:rsidTr="00C06B82">
        <w:trPr>
          <w:jc w:val="center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4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Pravopis s kulturom izražavanja</w:t>
            </w:r>
            <w:r w:rsidRPr="00817A40">
              <w:rPr>
                <w:rFonts w:ascii="Times New Roman" w:hAnsi="Times New Roman"/>
                <w:b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6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eastAsia="Calibri" w:hAnsi="Times New Roman"/>
                <w:sz w:val="18"/>
                <w:szCs w:val="18"/>
                <w:lang/>
              </w:rPr>
              <w:t>Prof. dr Miloš Krivokapić (UCG)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/>
              </w:rPr>
            </w:pPr>
          </w:p>
        </w:tc>
      </w:tr>
      <w:tr w:rsidR="00D521A7" w:rsidRPr="00817A40" w:rsidTr="00C06B82">
        <w:trPr>
          <w:jc w:val="center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5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Kulturna antropologija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6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/>
              </w:rPr>
            </w:pPr>
            <w:r w:rsidRPr="00817A40">
              <w:rPr>
                <w:rFonts w:ascii="Times New Roman" w:eastAsia="Calibri" w:hAnsi="Times New Roman"/>
                <w:sz w:val="18"/>
                <w:szCs w:val="18"/>
                <w:lang/>
              </w:rPr>
              <w:t>Prof. dr Sonja Tomović Šundić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/>
              </w:rPr>
            </w:pPr>
          </w:p>
        </w:tc>
      </w:tr>
      <w:tr w:rsidR="00D521A7" w:rsidRPr="00817A40" w:rsidTr="00C06B82">
        <w:trPr>
          <w:jc w:val="center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6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 xml:space="preserve">Strani jezik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3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eastAsia="Calibri" w:hAnsi="Times New Roman"/>
                <w:sz w:val="18"/>
                <w:szCs w:val="18"/>
                <w:lang/>
              </w:rPr>
              <w:t>Filološki fakultet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</w:tr>
    </w:tbl>
    <w:p w:rsidR="00D521A7" w:rsidRPr="00817A40" w:rsidRDefault="00D521A7" w:rsidP="00D521A7">
      <w:pPr>
        <w:rPr>
          <w:rFonts w:ascii="Times New Roman" w:hAnsi="Times New Roman"/>
          <w:sz w:val="18"/>
          <w:szCs w:val="18"/>
          <w:lang/>
        </w:rPr>
      </w:pPr>
    </w:p>
    <w:tbl>
      <w:tblPr>
        <w:tblW w:w="100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7"/>
        <w:gridCol w:w="2323"/>
        <w:gridCol w:w="398"/>
        <w:gridCol w:w="551"/>
        <w:gridCol w:w="551"/>
        <w:gridCol w:w="1090"/>
        <w:gridCol w:w="2317"/>
        <w:gridCol w:w="2443"/>
      </w:tblGrid>
      <w:tr w:rsidR="00D521A7" w:rsidRPr="00817A40" w:rsidTr="00C06B82">
        <w:trPr>
          <w:jc w:val="center"/>
        </w:trPr>
        <w:tc>
          <w:tcPr>
            <w:tcW w:w="100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b/>
                <w:sz w:val="18"/>
                <w:szCs w:val="18"/>
                <w:lang/>
              </w:rPr>
              <w:t>III semester</w:t>
            </w:r>
          </w:p>
        </w:tc>
      </w:tr>
      <w:tr w:rsidR="00D521A7" w:rsidRPr="00817A40" w:rsidTr="00C06B82">
        <w:trPr>
          <w:trHeight w:val="170"/>
          <w:jc w:val="center"/>
        </w:trPr>
        <w:tc>
          <w:tcPr>
            <w:tcW w:w="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Predmet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Fond časova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ECTS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Nastavnik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Saradnik</w:t>
            </w:r>
          </w:p>
        </w:tc>
      </w:tr>
      <w:tr w:rsidR="00D521A7" w:rsidRPr="00817A40" w:rsidTr="00C06B82">
        <w:trPr>
          <w:jc w:val="center"/>
        </w:trPr>
        <w:tc>
          <w:tcPr>
            <w:tcW w:w="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P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V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L</w:t>
            </w:r>
          </w:p>
        </w:tc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4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(zvanje, ime, prezime)</w:t>
            </w:r>
          </w:p>
        </w:tc>
      </w:tr>
      <w:tr w:rsidR="00D521A7" w:rsidRPr="00817A40" w:rsidTr="00C06B82">
        <w:trPr>
          <w:trHeight w:val="206"/>
          <w:jc w:val="center"/>
        </w:trPr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1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Medijska publika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5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/>
              <w:jc w:val="center"/>
              <w:rPr>
                <w:rFonts w:ascii="Times New Roman" w:eastAsia="Calibri" w:hAnsi="Times New Roman"/>
                <w:i/>
                <w:sz w:val="18"/>
                <w:szCs w:val="18"/>
                <w:lang/>
              </w:rPr>
            </w:pPr>
            <w:r w:rsidRPr="00817A40">
              <w:rPr>
                <w:rFonts w:ascii="Times New Roman" w:eastAsia="Calibri" w:hAnsi="Times New Roman"/>
                <w:sz w:val="18"/>
                <w:szCs w:val="18"/>
                <w:lang/>
              </w:rPr>
              <w:t>Doc. dr. Dejan Jontes (FDV UL)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/>
              <w:rPr>
                <w:rFonts w:ascii="Times New Roman" w:eastAsia="Calibri" w:hAnsi="Times New Roman"/>
                <w:sz w:val="18"/>
                <w:szCs w:val="18"/>
                <w:highlight w:val="green"/>
                <w:lang/>
              </w:rPr>
            </w:pPr>
          </w:p>
        </w:tc>
      </w:tr>
      <w:tr w:rsidR="00D521A7" w:rsidRPr="00817A40" w:rsidTr="00C06B82">
        <w:trPr>
          <w:trHeight w:val="143"/>
          <w:jc w:val="center"/>
        </w:trPr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Medijska pismenost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6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eastAsia="Calibri" w:hAnsi="Times New Roman"/>
                <w:sz w:val="18"/>
                <w:szCs w:val="18"/>
                <w:lang/>
              </w:rPr>
              <w:t>Prof. dr Tanja Oblak Črnič (FDV UL), doc. dr Ilija Tomanić Trivundža (FDV UL)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eastAsia="Calibri" w:hAnsi="Times New Roman"/>
                <w:sz w:val="18"/>
                <w:szCs w:val="18"/>
                <w:lang/>
              </w:rPr>
              <w:t>Mr Dejan Lučić</w:t>
            </w:r>
          </w:p>
        </w:tc>
      </w:tr>
      <w:tr w:rsidR="00D521A7" w:rsidRPr="00817A40" w:rsidTr="00C06B82">
        <w:trPr>
          <w:trHeight w:val="143"/>
          <w:jc w:val="center"/>
        </w:trPr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3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Online novinarstvo i novi mediji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6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eastAsia="Calibri" w:hAnsi="Times New Roman"/>
                <w:sz w:val="18"/>
                <w:szCs w:val="18"/>
                <w:lang/>
              </w:rPr>
              <w:t>Jelena Mijanović</w:t>
            </w:r>
          </w:p>
        </w:tc>
      </w:tr>
      <w:tr w:rsidR="00D521A7" w:rsidRPr="00817A40" w:rsidTr="00C06B82">
        <w:trPr>
          <w:trHeight w:val="143"/>
          <w:jc w:val="center"/>
        </w:trPr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4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 xml:space="preserve"> Akademsko pisanje i retorika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6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eastAsia="Calibri" w:hAnsi="Times New Roman"/>
                <w:sz w:val="18"/>
                <w:szCs w:val="18"/>
                <w:lang/>
              </w:rPr>
              <w:t>Doc. dr. Dejan Jontes (FDV UL)</w:t>
            </w:r>
          </w:p>
          <w:p w:rsidR="00D521A7" w:rsidRPr="00817A40" w:rsidRDefault="00D521A7" w:rsidP="00C06B82">
            <w:pPr>
              <w:spacing w:after="0"/>
              <w:jc w:val="center"/>
              <w:rPr>
                <w:rFonts w:ascii="Times New Roman" w:eastAsia="Calibri" w:hAnsi="Times New Roman"/>
                <w:b/>
                <w:i/>
                <w:sz w:val="18"/>
                <w:szCs w:val="18"/>
                <w:lang/>
              </w:rPr>
            </w:pPr>
            <w:r w:rsidRPr="00817A40">
              <w:rPr>
                <w:rFonts w:ascii="Times New Roman" w:eastAsia="Calibri" w:hAnsi="Times New Roman"/>
                <w:sz w:val="18"/>
                <w:szCs w:val="18"/>
                <w:lang/>
              </w:rPr>
              <w:t>Izr. prof. dr. Maruša Pušnik (FDV UL)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green"/>
                <w:lang/>
              </w:rPr>
            </w:pPr>
          </w:p>
        </w:tc>
      </w:tr>
      <w:tr w:rsidR="00D521A7" w:rsidRPr="00817A40" w:rsidTr="00C06B82">
        <w:trPr>
          <w:jc w:val="center"/>
        </w:trPr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5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Istorija civilizacije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4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eastAsia="Calibri" w:hAnsi="Times New Roman"/>
                <w:sz w:val="18"/>
                <w:szCs w:val="18"/>
                <w:lang/>
              </w:rPr>
              <w:t>Prof. dr Saša Knežević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</w:tr>
      <w:tr w:rsidR="00D521A7" w:rsidRPr="00817A40" w:rsidTr="00C06B82">
        <w:trPr>
          <w:jc w:val="center"/>
        </w:trPr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6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Strani jezik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3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eastAsia="Calibri" w:hAnsi="Times New Roman"/>
                <w:sz w:val="18"/>
                <w:szCs w:val="18"/>
                <w:lang/>
              </w:rPr>
              <w:t>Filološki fakultet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</w:tr>
    </w:tbl>
    <w:p w:rsidR="00D521A7" w:rsidRPr="00817A40" w:rsidRDefault="00D521A7" w:rsidP="00D521A7">
      <w:pPr>
        <w:rPr>
          <w:rFonts w:ascii="Times New Roman" w:hAnsi="Times New Roman"/>
          <w:sz w:val="18"/>
          <w:szCs w:val="18"/>
          <w:lang/>
        </w:rPr>
      </w:pPr>
    </w:p>
    <w:tbl>
      <w:tblPr>
        <w:tblW w:w="100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1"/>
        <w:gridCol w:w="2246"/>
        <w:gridCol w:w="551"/>
        <w:gridCol w:w="551"/>
        <w:gridCol w:w="551"/>
        <w:gridCol w:w="1090"/>
        <w:gridCol w:w="2282"/>
        <w:gridCol w:w="2408"/>
        <w:gridCol w:w="10"/>
      </w:tblGrid>
      <w:tr w:rsidR="00D521A7" w:rsidRPr="00817A40" w:rsidTr="00C06B82">
        <w:trPr>
          <w:jc w:val="center"/>
        </w:trPr>
        <w:tc>
          <w:tcPr>
            <w:tcW w:w="100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b/>
                <w:sz w:val="18"/>
                <w:szCs w:val="18"/>
                <w:lang/>
              </w:rPr>
              <w:t>IV semester</w:t>
            </w:r>
          </w:p>
        </w:tc>
      </w:tr>
      <w:tr w:rsidR="00D521A7" w:rsidRPr="00817A40" w:rsidTr="00C06B82">
        <w:trPr>
          <w:gridAfter w:val="1"/>
          <w:wAfter w:w="10" w:type="dxa"/>
          <w:jc w:val="center"/>
        </w:trPr>
        <w:tc>
          <w:tcPr>
            <w:tcW w:w="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2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Predmet</w:t>
            </w:r>
          </w:p>
        </w:tc>
        <w:tc>
          <w:tcPr>
            <w:tcW w:w="1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Fond časova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ECTS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Nastavnik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Saradnik</w:t>
            </w:r>
          </w:p>
        </w:tc>
      </w:tr>
      <w:tr w:rsidR="00D521A7" w:rsidRPr="00817A40" w:rsidTr="00C06B82">
        <w:trPr>
          <w:gridAfter w:val="1"/>
          <w:wAfter w:w="10" w:type="dxa"/>
          <w:jc w:val="center"/>
        </w:trPr>
        <w:tc>
          <w:tcPr>
            <w:tcW w:w="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P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V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L</w:t>
            </w:r>
          </w:p>
        </w:tc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(zvanje, ime, prezime)</w:t>
            </w:r>
          </w:p>
        </w:tc>
      </w:tr>
      <w:tr w:rsidR="00D521A7" w:rsidRPr="00817A40" w:rsidTr="00C06B82">
        <w:trPr>
          <w:gridAfter w:val="1"/>
          <w:wAfter w:w="10" w:type="dxa"/>
          <w:jc w:val="center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 xml:space="preserve">Digitalna kultura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4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eastAsia="Calibri" w:hAnsi="Times New Roman"/>
                <w:sz w:val="18"/>
                <w:szCs w:val="18"/>
                <w:lang/>
              </w:rPr>
              <w:t>Fakultet dramskih umjetnosti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highlight w:val="yellow"/>
                <w:lang/>
              </w:rPr>
            </w:pPr>
          </w:p>
        </w:tc>
      </w:tr>
      <w:tr w:rsidR="00D521A7" w:rsidRPr="00817A40" w:rsidTr="00C06B82">
        <w:trPr>
          <w:gridAfter w:val="1"/>
          <w:wAfter w:w="10" w:type="dxa"/>
          <w:trHeight w:val="242"/>
          <w:jc w:val="center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2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Praksa u online medijima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4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5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eastAsia="Calibri" w:hAnsi="Times New Roman"/>
                <w:sz w:val="18"/>
                <w:szCs w:val="18"/>
                <w:lang/>
              </w:rPr>
              <w:t>Praktična nastava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/>
              </w:rPr>
            </w:pPr>
          </w:p>
        </w:tc>
      </w:tr>
      <w:tr w:rsidR="00D521A7" w:rsidRPr="00817A40" w:rsidTr="00C06B82">
        <w:trPr>
          <w:gridAfter w:val="1"/>
          <w:wAfter w:w="10" w:type="dxa"/>
          <w:trHeight w:val="350"/>
          <w:jc w:val="center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lastRenderedPageBreak/>
              <w:t>3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Fotografija i video produkcija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4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6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eastAsia="Calibri" w:hAnsi="Times New Roman"/>
                <w:sz w:val="18"/>
                <w:szCs w:val="18"/>
                <w:lang/>
              </w:rPr>
              <w:t>Praktikum – FDU i FLU UCG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green"/>
                <w:lang/>
              </w:rPr>
            </w:pPr>
          </w:p>
        </w:tc>
      </w:tr>
      <w:tr w:rsidR="00D521A7" w:rsidRPr="00817A40" w:rsidTr="00C06B82">
        <w:trPr>
          <w:gridAfter w:val="1"/>
          <w:wAfter w:w="10" w:type="dxa"/>
          <w:trHeight w:val="350"/>
          <w:jc w:val="center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4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Političko komuniciranje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6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/>
              </w:rPr>
            </w:pPr>
            <w:r w:rsidRPr="00817A40">
              <w:rPr>
                <w:rFonts w:ascii="Times New Roman" w:eastAsia="Calibri" w:hAnsi="Times New Roman"/>
                <w:sz w:val="18"/>
                <w:szCs w:val="18"/>
                <w:lang/>
              </w:rPr>
              <w:t>Doc dr Olivera Komar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green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Slaven Živković</w:t>
            </w:r>
          </w:p>
        </w:tc>
      </w:tr>
      <w:tr w:rsidR="00D521A7" w:rsidRPr="00817A40" w:rsidTr="00C06B82">
        <w:trPr>
          <w:gridAfter w:val="1"/>
          <w:wAfter w:w="10" w:type="dxa"/>
          <w:trHeight w:val="350"/>
          <w:jc w:val="center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5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Osnovi ekonomije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6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eastAsia="Calibri" w:hAnsi="Times New Roman"/>
                <w:sz w:val="18"/>
                <w:szCs w:val="18"/>
                <w:lang/>
              </w:rPr>
              <w:t>Prof. dr Ljubinko Dedović (UCG)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</w:tr>
      <w:tr w:rsidR="00D521A7" w:rsidRPr="00817A40" w:rsidTr="00C06B82">
        <w:trPr>
          <w:gridAfter w:val="1"/>
          <w:wAfter w:w="10" w:type="dxa"/>
          <w:jc w:val="center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6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Strani jezik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3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eastAsia="Calibri" w:hAnsi="Times New Roman"/>
                <w:sz w:val="18"/>
                <w:szCs w:val="18"/>
                <w:lang/>
              </w:rPr>
              <w:t>Filološki fakultet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</w:tr>
    </w:tbl>
    <w:p w:rsidR="00D521A7" w:rsidRPr="00817A40" w:rsidRDefault="00D521A7" w:rsidP="00D521A7">
      <w:pPr>
        <w:ind w:right="-1080"/>
        <w:rPr>
          <w:rFonts w:ascii="Times New Roman" w:hAnsi="Times New Roman"/>
          <w:sz w:val="18"/>
          <w:szCs w:val="18"/>
          <w:lang/>
        </w:rPr>
      </w:pPr>
    </w:p>
    <w:tbl>
      <w:tblPr>
        <w:tblW w:w="100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"/>
        <w:gridCol w:w="358"/>
        <w:gridCol w:w="2219"/>
        <w:gridCol w:w="535"/>
        <w:gridCol w:w="535"/>
        <w:gridCol w:w="535"/>
        <w:gridCol w:w="1155"/>
        <w:gridCol w:w="2219"/>
        <w:gridCol w:w="2458"/>
      </w:tblGrid>
      <w:tr w:rsidR="00D521A7" w:rsidRPr="00817A40" w:rsidTr="00C06B82">
        <w:trPr>
          <w:jc w:val="center"/>
        </w:trPr>
        <w:tc>
          <w:tcPr>
            <w:tcW w:w="100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b/>
                <w:sz w:val="18"/>
                <w:szCs w:val="18"/>
                <w:lang/>
              </w:rPr>
              <w:t>V semester</w:t>
            </w:r>
          </w:p>
        </w:tc>
      </w:tr>
      <w:tr w:rsidR="00D521A7" w:rsidRPr="00817A40" w:rsidTr="00C06B82">
        <w:trPr>
          <w:gridBefore w:val="1"/>
          <w:wBefore w:w="6" w:type="dxa"/>
          <w:jc w:val="center"/>
        </w:trPr>
        <w:tc>
          <w:tcPr>
            <w:tcW w:w="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2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Predmet</w:t>
            </w:r>
          </w:p>
        </w:tc>
        <w:tc>
          <w:tcPr>
            <w:tcW w:w="1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Fond časova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ECTS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Nastavnik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Saradnik</w:t>
            </w:r>
          </w:p>
        </w:tc>
      </w:tr>
      <w:tr w:rsidR="00D521A7" w:rsidRPr="00817A40" w:rsidTr="00C06B82">
        <w:trPr>
          <w:gridBefore w:val="1"/>
          <w:wBefore w:w="6" w:type="dxa"/>
          <w:jc w:val="center"/>
        </w:trPr>
        <w:tc>
          <w:tcPr>
            <w:tcW w:w="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2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P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V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L</w:t>
            </w: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(zvanje, ime, prezime)</w:t>
            </w:r>
          </w:p>
        </w:tc>
      </w:tr>
      <w:tr w:rsidR="00D521A7" w:rsidRPr="00817A40" w:rsidTr="00C06B82">
        <w:trPr>
          <w:gridBefore w:val="1"/>
          <w:wBefore w:w="6" w:type="dxa"/>
          <w:jc w:val="center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Tv novinarstvo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6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eastAsia="Calibri" w:hAnsi="Times New Roman"/>
                <w:sz w:val="18"/>
                <w:szCs w:val="18"/>
                <w:lang/>
              </w:rPr>
              <w:t>Mr Dejan Lučić</w:t>
            </w:r>
          </w:p>
        </w:tc>
      </w:tr>
      <w:tr w:rsidR="00D521A7" w:rsidRPr="00817A40" w:rsidTr="00C06B82">
        <w:trPr>
          <w:gridBefore w:val="1"/>
          <w:wBefore w:w="6" w:type="dxa"/>
          <w:jc w:val="center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2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 xml:space="preserve">Novinarska etika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5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eastAsia="Calibri" w:hAnsi="Times New Roman"/>
                <w:sz w:val="18"/>
                <w:szCs w:val="18"/>
                <w:lang/>
              </w:rPr>
              <w:t>Doc. dr Nataša Ružić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eastAsia="Calibri" w:hAnsi="Times New Roman"/>
                <w:sz w:val="18"/>
                <w:szCs w:val="18"/>
                <w:lang/>
              </w:rPr>
              <w:t>Jelena Mijanović</w:t>
            </w:r>
          </w:p>
        </w:tc>
      </w:tr>
      <w:tr w:rsidR="00D521A7" w:rsidRPr="00817A40" w:rsidTr="00C06B82">
        <w:trPr>
          <w:gridBefore w:val="1"/>
          <w:wBefore w:w="6" w:type="dxa"/>
          <w:jc w:val="center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3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Teorija javnosti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5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eastAsia="Calibri" w:hAnsi="Times New Roman"/>
                <w:i/>
                <w:sz w:val="18"/>
                <w:szCs w:val="18"/>
                <w:lang/>
              </w:rPr>
              <w:t>Angažovanje iz saradničkog kadra/sa drugih jedinica UCG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/>
              </w:rPr>
            </w:pPr>
          </w:p>
        </w:tc>
      </w:tr>
      <w:tr w:rsidR="00D521A7" w:rsidRPr="00817A40" w:rsidTr="00C06B82">
        <w:trPr>
          <w:gridBefore w:val="1"/>
          <w:wBefore w:w="6" w:type="dxa"/>
          <w:jc w:val="center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4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 xml:space="preserve">Istorija evropske umjetnosti </w:t>
            </w:r>
          </w:p>
          <w:p w:rsidR="00D521A7" w:rsidRPr="00817A40" w:rsidRDefault="00D521A7" w:rsidP="00C06B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5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/>
              <w:jc w:val="center"/>
              <w:rPr>
                <w:rFonts w:ascii="Times New Roman" w:eastAsia="Calibri" w:hAnsi="Times New Roman"/>
                <w:i/>
                <w:sz w:val="18"/>
                <w:szCs w:val="18"/>
                <w:lang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/>
              </w:rPr>
            </w:pPr>
          </w:p>
        </w:tc>
      </w:tr>
      <w:tr w:rsidR="00D521A7" w:rsidRPr="00817A40" w:rsidTr="00C06B82">
        <w:trPr>
          <w:gridBefore w:val="1"/>
          <w:wBefore w:w="6" w:type="dxa"/>
          <w:jc w:val="center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5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Politički sistem Crne Gore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6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eastAsia="Calibri" w:hAnsi="Times New Roman"/>
                <w:sz w:val="18"/>
                <w:szCs w:val="18"/>
                <w:lang/>
              </w:rPr>
              <w:t>Prof. dr Srđan Darmanović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/>
              </w:rPr>
            </w:pPr>
          </w:p>
        </w:tc>
      </w:tr>
      <w:tr w:rsidR="00D521A7" w:rsidRPr="00817A40" w:rsidTr="00C06B82">
        <w:trPr>
          <w:gridBefore w:val="1"/>
          <w:wBefore w:w="6" w:type="dxa"/>
          <w:jc w:val="center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6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Strani jezik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3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eastAsia="Calibri" w:hAnsi="Times New Roman"/>
                <w:sz w:val="18"/>
                <w:szCs w:val="18"/>
                <w:lang/>
              </w:rPr>
              <w:t>Filološki fakultet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</w:tr>
    </w:tbl>
    <w:p w:rsidR="00D521A7" w:rsidRPr="00817A40" w:rsidRDefault="00D521A7" w:rsidP="00D521A7">
      <w:pPr>
        <w:jc w:val="center"/>
        <w:rPr>
          <w:rFonts w:ascii="Times New Roman" w:hAnsi="Times New Roman"/>
          <w:b/>
          <w:sz w:val="18"/>
          <w:szCs w:val="18"/>
          <w:lang/>
        </w:rPr>
      </w:pPr>
    </w:p>
    <w:p w:rsidR="00D521A7" w:rsidRPr="00817A40" w:rsidRDefault="00D521A7" w:rsidP="00D521A7">
      <w:pPr>
        <w:jc w:val="center"/>
        <w:rPr>
          <w:rFonts w:ascii="Times New Roman" w:hAnsi="Times New Roman"/>
          <w:b/>
          <w:sz w:val="18"/>
          <w:szCs w:val="18"/>
          <w:lang/>
        </w:rPr>
      </w:pPr>
      <w:r w:rsidRPr="00817A40">
        <w:rPr>
          <w:rFonts w:ascii="Times New Roman" w:hAnsi="Times New Roman"/>
          <w:b/>
          <w:sz w:val="18"/>
          <w:szCs w:val="18"/>
          <w:lang/>
        </w:rPr>
        <w:t>Modul: Novinarstvo</w:t>
      </w:r>
    </w:p>
    <w:tbl>
      <w:tblPr>
        <w:tblW w:w="100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6"/>
        <w:gridCol w:w="2170"/>
        <w:gridCol w:w="551"/>
        <w:gridCol w:w="551"/>
        <w:gridCol w:w="551"/>
        <w:gridCol w:w="1090"/>
        <w:gridCol w:w="2277"/>
        <w:gridCol w:w="2483"/>
      </w:tblGrid>
      <w:tr w:rsidR="00D521A7" w:rsidRPr="00817A40" w:rsidTr="00C06B82">
        <w:trPr>
          <w:jc w:val="center"/>
        </w:trPr>
        <w:tc>
          <w:tcPr>
            <w:tcW w:w="100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b/>
                <w:sz w:val="18"/>
                <w:szCs w:val="18"/>
                <w:lang/>
              </w:rPr>
              <w:t>VI semester</w:t>
            </w:r>
          </w:p>
        </w:tc>
      </w:tr>
      <w:tr w:rsidR="00D521A7" w:rsidRPr="00817A40" w:rsidTr="00C06B82">
        <w:trPr>
          <w:jc w:val="center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Predmet</w:t>
            </w:r>
          </w:p>
        </w:tc>
        <w:tc>
          <w:tcPr>
            <w:tcW w:w="1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Fond časova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ECTS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Nastavnik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Saradnik</w:t>
            </w:r>
          </w:p>
        </w:tc>
      </w:tr>
      <w:tr w:rsidR="00D521A7" w:rsidRPr="00817A40" w:rsidTr="00C06B82">
        <w:trPr>
          <w:jc w:val="center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P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V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L</w:t>
            </w:r>
          </w:p>
        </w:tc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4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 xml:space="preserve"> (zvanje, ime, prezime)</w:t>
            </w:r>
          </w:p>
        </w:tc>
      </w:tr>
      <w:tr w:rsidR="00D521A7" w:rsidRPr="00817A40" w:rsidTr="00C06B82">
        <w:trPr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1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Medijska industrija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5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/>
              <w:jc w:val="center"/>
              <w:rPr>
                <w:rFonts w:ascii="Times New Roman" w:eastAsia="Calibri" w:hAnsi="Times New Roman"/>
                <w:i/>
                <w:sz w:val="18"/>
                <w:szCs w:val="18"/>
                <w:lang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/>
              </w:rPr>
            </w:pPr>
          </w:p>
        </w:tc>
      </w:tr>
      <w:tr w:rsidR="00D521A7" w:rsidRPr="00817A40" w:rsidTr="00C06B82">
        <w:trPr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2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Medijska kultura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5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Prof. dr Sonja Tomović Šundić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</w:tr>
      <w:tr w:rsidR="00D521A7" w:rsidRPr="00817A40" w:rsidTr="00C06B82">
        <w:trPr>
          <w:trHeight w:val="418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3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Radio novinarstvo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6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eastAsia="Calibri" w:hAnsi="Times New Roman"/>
                <w:sz w:val="18"/>
                <w:szCs w:val="18"/>
                <w:lang/>
              </w:rPr>
              <w:t>Doc. dr Nataša Ružić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Jelena Mijanović</w:t>
            </w:r>
          </w:p>
        </w:tc>
      </w:tr>
      <w:tr w:rsidR="00D521A7" w:rsidRPr="00817A40" w:rsidTr="00C06B82">
        <w:trPr>
          <w:trHeight w:val="508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4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Praksa u elektronskim medijima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6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6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eastAsia="Calibri" w:hAnsi="Times New Roman"/>
                <w:i/>
                <w:sz w:val="18"/>
                <w:szCs w:val="18"/>
                <w:lang/>
              </w:rPr>
              <w:t>Praktična nastava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</w:tr>
      <w:tr w:rsidR="00D521A7" w:rsidRPr="00817A40" w:rsidTr="00C06B82">
        <w:trPr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5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Izborni predmet</w:t>
            </w:r>
            <w:r w:rsidRPr="00817A40">
              <w:rPr>
                <w:rStyle w:val="FootnoteReference"/>
                <w:rFonts w:ascii="Times New Roman" w:hAnsi="Times New Roman"/>
                <w:sz w:val="18"/>
                <w:szCs w:val="18"/>
                <w:lang/>
              </w:rPr>
              <w:footnoteReference w:id="2"/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5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/>
              </w:rPr>
            </w:pPr>
          </w:p>
        </w:tc>
      </w:tr>
      <w:tr w:rsidR="00D521A7" w:rsidRPr="00817A40" w:rsidTr="00C06B82">
        <w:trPr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6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Strani jezik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3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eastAsia="Calibri" w:hAnsi="Times New Roman"/>
                <w:sz w:val="18"/>
                <w:szCs w:val="18"/>
                <w:lang/>
              </w:rPr>
              <w:t>Filološki fakultet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</w:tr>
    </w:tbl>
    <w:p w:rsidR="00D521A7" w:rsidRPr="00817A40" w:rsidRDefault="00D521A7" w:rsidP="00D521A7">
      <w:pPr>
        <w:rPr>
          <w:rFonts w:ascii="Times New Roman" w:hAnsi="Times New Roman"/>
          <w:b/>
          <w:sz w:val="18"/>
          <w:szCs w:val="18"/>
          <w:lang/>
        </w:rPr>
      </w:pPr>
    </w:p>
    <w:p w:rsidR="00D521A7" w:rsidRPr="00817A40" w:rsidRDefault="00D521A7" w:rsidP="00D521A7">
      <w:pPr>
        <w:jc w:val="center"/>
        <w:rPr>
          <w:rFonts w:ascii="Times New Roman" w:hAnsi="Times New Roman"/>
          <w:b/>
          <w:sz w:val="18"/>
          <w:szCs w:val="18"/>
          <w:lang/>
        </w:rPr>
      </w:pPr>
      <w:r w:rsidRPr="00817A40">
        <w:rPr>
          <w:rFonts w:ascii="Times New Roman" w:hAnsi="Times New Roman"/>
          <w:b/>
          <w:sz w:val="18"/>
          <w:szCs w:val="18"/>
          <w:lang/>
        </w:rPr>
        <w:t>Modul: Odnosi s javnostima</w:t>
      </w:r>
    </w:p>
    <w:tbl>
      <w:tblPr>
        <w:tblW w:w="100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7"/>
        <w:gridCol w:w="2170"/>
        <w:gridCol w:w="551"/>
        <w:gridCol w:w="551"/>
        <w:gridCol w:w="551"/>
        <w:gridCol w:w="1090"/>
        <w:gridCol w:w="2277"/>
        <w:gridCol w:w="2483"/>
      </w:tblGrid>
      <w:tr w:rsidR="00D521A7" w:rsidRPr="00817A40" w:rsidTr="00C06B82">
        <w:trPr>
          <w:jc w:val="center"/>
        </w:trPr>
        <w:tc>
          <w:tcPr>
            <w:tcW w:w="100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b/>
                <w:sz w:val="18"/>
                <w:szCs w:val="18"/>
                <w:lang/>
              </w:rPr>
              <w:t>VI semester</w:t>
            </w:r>
          </w:p>
        </w:tc>
      </w:tr>
      <w:tr w:rsidR="00D521A7" w:rsidRPr="00817A40" w:rsidTr="00C06B82">
        <w:trPr>
          <w:jc w:val="center"/>
        </w:trPr>
        <w:tc>
          <w:tcPr>
            <w:tcW w:w="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Predmet</w:t>
            </w:r>
          </w:p>
        </w:tc>
        <w:tc>
          <w:tcPr>
            <w:tcW w:w="1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Fond časova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ECTS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Nastavnik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Saradnik</w:t>
            </w:r>
          </w:p>
        </w:tc>
      </w:tr>
      <w:tr w:rsidR="00D521A7" w:rsidRPr="00817A40" w:rsidTr="00C06B82">
        <w:trPr>
          <w:jc w:val="center"/>
        </w:trPr>
        <w:tc>
          <w:tcPr>
            <w:tcW w:w="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P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V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L</w:t>
            </w:r>
          </w:p>
        </w:tc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4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 xml:space="preserve"> (zvanje, ime, prezime)</w:t>
            </w:r>
          </w:p>
        </w:tc>
      </w:tr>
      <w:tr w:rsidR="00D521A7" w:rsidRPr="00817A40" w:rsidTr="00C06B82">
        <w:trPr>
          <w:trHeight w:val="368"/>
          <w:jc w:val="center"/>
        </w:trPr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1</w:t>
            </w:r>
          </w:p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 xml:space="preserve">Uvod u odnose s javnošću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6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17A40">
              <w:rPr>
                <w:rFonts w:ascii="Times New Roman" w:eastAsia="Calibri" w:hAnsi="Times New Roman"/>
                <w:sz w:val="18"/>
                <w:szCs w:val="18"/>
              </w:rPr>
              <w:t>Doc. dr. Andrej Škerlep (FDV UL)</w:t>
            </w:r>
          </w:p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eastAsia="Calibri" w:hAnsi="Times New Roman"/>
                <w:sz w:val="18"/>
                <w:szCs w:val="18"/>
                <w:lang/>
              </w:rPr>
              <w:t>Jelena Mijanović</w:t>
            </w:r>
          </w:p>
        </w:tc>
      </w:tr>
      <w:tr w:rsidR="00D521A7" w:rsidRPr="00817A40" w:rsidTr="00C06B82">
        <w:trPr>
          <w:jc w:val="center"/>
        </w:trPr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2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 xml:space="preserve">Korporativno komuniciranje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6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eastAsia="Calibri" w:hAnsi="Times New Roman"/>
                <w:i/>
                <w:sz w:val="18"/>
                <w:szCs w:val="18"/>
                <w:lang/>
              </w:rPr>
              <w:t>Angažovanje iz saradničkog kadra/sa drugih jedinica UCG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Jelena Mijanović</w:t>
            </w:r>
          </w:p>
        </w:tc>
      </w:tr>
      <w:tr w:rsidR="00D521A7" w:rsidRPr="00817A40" w:rsidTr="00C06B82">
        <w:trPr>
          <w:jc w:val="center"/>
        </w:trPr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3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Poslovno komuniciranje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4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/>
              <w:jc w:val="center"/>
              <w:rPr>
                <w:rFonts w:ascii="Times New Roman" w:eastAsia="Calibri" w:hAnsi="Times New Roman"/>
                <w:i/>
                <w:sz w:val="18"/>
                <w:szCs w:val="18"/>
                <w:lang/>
              </w:rPr>
            </w:pPr>
            <w:r w:rsidRPr="00817A40">
              <w:rPr>
                <w:rFonts w:ascii="Times New Roman" w:eastAsia="Calibri" w:hAnsi="Times New Roman"/>
                <w:sz w:val="18"/>
                <w:szCs w:val="18"/>
                <w:lang/>
              </w:rPr>
              <w:t>Prof dr Sonja Tomović Šundić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green"/>
                <w:lang/>
              </w:rPr>
            </w:pPr>
          </w:p>
        </w:tc>
      </w:tr>
      <w:tr w:rsidR="00D521A7" w:rsidRPr="00817A40" w:rsidTr="00C06B82">
        <w:trPr>
          <w:jc w:val="center"/>
        </w:trPr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4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pStyle w:val="NormalWeb"/>
              <w:rPr>
                <w:sz w:val="18"/>
                <w:szCs w:val="18"/>
                <w:lang/>
              </w:rPr>
            </w:pPr>
            <w:r w:rsidRPr="00817A40">
              <w:rPr>
                <w:sz w:val="18"/>
                <w:szCs w:val="18"/>
                <w:lang/>
              </w:rPr>
              <w:t>Politički marketing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6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eastAsia="Calibri" w:hAnsi="Times New Roman"/>
                <w:sz w:val="18"/>
                <w:szCs w:val="18"/>
                <w:lang/>
              </w:rPr>
              <w:t>Doc. dr Olivera Komar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Slaven Živković</w:t>
            </w:r>
          </w:p>
        </w:tc>
      </w:tr>
      <w:tr w:rsidR="00D521A7" w:rsidRPr="00817A40" w:rsidTr="00C06B82">
        <w:trPr>
          <w:jc w:val="center"/>
        </w:trPr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5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Izborni predmet</w:t>
            </w:r>
            <w:r w:rsidRPr="00817A40">
              <w:rPr>
                <w:rStyle w:val="FootnoteReference"/>
                <w:rFonts w:ascii="Times New Roman" w:hAnsi="Times New Roman"/>
                <w:sz w:val="18"/>
                <w:szCs w:val="18"/>
                <w:lang/>
              </w:rPr>
              <w:footnoteReference w:id="3"/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5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</w:tr>
      <w:tr w:rsidR="00D521A7" w:rsidRPr="00817A40" w:rsidTr="00C06B82">
        <w:trPr>
          <w:jc w:val="center"/>
        </w:trPr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6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Strani jezik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A7" w:rsidRPr="00817A40" w:rsidRDefault="00D521A7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3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eastAsia="Calibri" w:hAnsi="Times New Roman"/>
                <w:sz w:val="18"/>
                <w:szCs w:val="18"/>
                <w:lang/>
              </w:rPr>
              <w:t>Filološki fakultet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7" w:rsidRPr="00817A40" w:rsidRDefault="00D521A7" w:rsidP="00C06B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</w:tr>
    </w:tbl>
    <w:p w:rsidR="00460C7A" w:rsidRDefault="00460C7A"/>
    <w:sectPr w:rsidR="00460C7A" w:rsidSect="00E007D0">
      <w:pgSz w:w="11906" w:h="16838"/>
      <w:pgMar w:top="810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4E5" w:rsidRDefault="00FA54E5" w:rsidP="00D521A7">
      <w:pPr>
        <w:spacing w:after="0" w:line="240" w:lineRule="auto"/>
      </w:pPr>
      <w:r>
        <w:separator/>
      </w:r>
    </w:p>
  </w:endnote>
  <w:endnote w:type="continuationSeparator" w:id="1">
    <w:p w:rsidR="00FA54E5" w:rsidRDefault="00FA54E5" w:rsidP="00D52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4E5" w:rsidRDefault="00FA54E5" w:rsidP="00D521A7">
      <w:pPr>
        <w:spacing w:after="0" w:line="240" w:lineRule="auto"/>
      </w:pPr>
      <w:r>
        <w:separator/>
      </w:r>
    </w:p>
  </w:footnote>
  <w:footnote w:type="continuationSeparator" w:id="1">
    <w:p w:rsidR="00FA54E5" w:rsidRDefault="00FA54E5" w:rsidP="00D521A7">
      <w:pPr>
        <w:spacing w:after="0" w:line="240" w:lineRule="auto"/>
      </w:pPr>
      <w:r>
        <w:continuationSeparator/>
      </w:r>
    </w:p>
  </w:footnote>
  <w:footnote w:id="2">
    <w:p w:rsidR="00D521A7" w:rsidRDefault="00D521A7" w:rsidP="00D521A7">
      <w:pPr>
        <w:pStyle w:val="FootnoteText"/>
        <w:spacing w:after="0" w:line="240" w:lineRule="auto"/>
        <w:rPr>
          <w:rFonts w:ascii="Times New Roman" w:hAnsi="Times New Roman"/>
        </w:rPr>
      </w:pPr>
      <w:r>
        <w:rPr>
          <w:rStyle w:val="FootnoteReference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8"/>
          <w:szCs w:val="18"/>
        </w:rPr>
        <w:t>Studenti biraju izborni predmet sa liste obaveznih sa drugog studijskog programa iz istog semestra.</w:t>
      </w:r>
    </w:p>
    <w:p w:rsidR="00D521A7" w:rsidRPr="00D23DA5" w:rsidRDefault="00D521A7" w:rsidP="00D521A7">
      <w:pPr>
        <w:pStyle w:val="FootnoteText"/>
        <w:spacing w:after="0" w:line="240" w:lineRule="auto"/>
        <w:rPr>
          <w:rFonts w:ascii="Times New Roman" w:hAnsi="Times New Roman"/>
        </w:rPr>
      </w:pPr>
    </w:p>
  </w:footnote>
  <w:footnote w:id="3">
    <w:p w:rsidR="00D521A7" w:rsidRPr="00003227" w:rsidRDefault="00D521A7" w:rsidP="00D521A7">
      <w:pPr>
        <w:pStyle w:val="FootnoteText"/>
        <w:spacing w:after="0" w:line="240" w:lineRule="auto"/>
        <w:rPr>
          <w:rFonts w:ascii="Times New Roman" w:hAnsi="Times New Roman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Studenti biraju izborni predmet sa liste obaveznih sa drugog studijskog programa iz istog semestra.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21A7"/>
    <w:rsid w:val="002128E0"/>
    <w:rsid w:val="00460C7A"/>
    <w:rsid w:val="00D521A7"/>
    <w:rsid w:val="00FA5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1A7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21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1A7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styleId="NormalWeb">
    <w:name w:val="Normal (Web)"/>
    <w:basedOn w:val="Normal"/>
    <w:uiPriority w:val="99"/>
    <w:unhideWhenUsed/>
    <w:rsid w:val="00D521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21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21A7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D521A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2918</Characters>
  <Application>Microsoft Office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blazo</dc:creator>
  <cp:lastModifiedBy>blazo</cp:lastModifiedBy>
  <cp:revision>1</cp:revision>
  <dcterms:created xsi:type="dcterms:W3CDTF">2017-06-15T08:33:00Z</dcterms:created>
  <dcterms:modified xsi:type="dcterms:W3CDTF">2017-06-15T08:35:00Z</dcterms:modified>
</cp:coreProperties>
</file>